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37F9F" w14:textId="22B2503C" w:rsidR="00A109D5" w:rsidRPr="001C7F95" w:rsidRDefault="00EF2348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  <w:r w:rsidRPr="001C7F95">
        <w:rPr>
          <w:rFonts w:ascii="Bookman Old Style" w:hAnsi="Bookman Old Style"/>
          <w:b/>
          <w:bCs/>
          <w:noProof/>
          <w:color w:val="8E1537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2CF981" wp14:editId="53D9E23B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16203" cy="431445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alphaModFix am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203" cy="4314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F95" w:rsidRPr="001C7F95">
        <w:rPr>
          <w:rFonts w:ascii="Bookman Old Style" w:hAnsi="Bookman Old Style"/>
          <w:b/>
          <w:bCs/>
          <w:color w:val="8E1537"/>
          <w:sz w:val="32"/>
          <w:szCs w:val="32"/>
        </w:rPr>
        <w:t>Clue #</w:t>
      </w:r>
      <w:r w:rsidR="00412DBD">
        <w:rPr>
          <w:rFonts w:ascii="Bookman Old Style" w:hAnsi="Bookman Old Style"/>
          <w:b/>
          <w:bCs/>
          <w:color w:val="8E1537"/>
          <w:sz w:val="32"/>
          <w:szCs w:val="32"/>
        </w:rPr>
        <w:t>3</w:t>
      </w:r>
    </w:p>
    <w:p w14:paraId="1DD0EDFD" w14:textId="4D591E81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7D81A698" w14:textId="1FAFBCD5" w:rsidR="00A109D5" w:rsidRDefault="00A109D5" w:rsidP="00A109D5">
      <w:pPr>
        <w:jc w:val="center"/>
        <w:rPr>
          <w:rFonts w:ascii="Bookman Old Style" w:hAnsi="Bookman Old Style"/>
          <w:i/>
          <w:iCs/>
          <w:sz w:val="32"/>
          <w:szCs w:val="32"/>
        </w:rPr>
      </w:pPr>
    </w:p>
    <w:p w14:paraId="64361403" w14:textId="77777777" w:rsidR="00A109D5" w:rsidRPr="00EF2348" w:rsidRDefault="00A109D5" w:rsidP="00A109D5">
      <w:pPr>
        <w:jc w:val="center"/>
        <w:rPr>
          <w:rFonts w:ascii="Bookman Old Style" w:hAnsi="Bookman Old Style"/>
          <w:b/>
          <w:bCs/>
          <w:i/>
          <w:iCs/>
          <w:color w:val="8E1537"/>
          <w:sz w:val="32"/>
          <w:szCs w:val="32"/>
        </w:rPr>
      </w:pPr>
    </w:p>
    <w:p w14:paraId="6AD84374" w14:textId="77777777" w:rsidR="00A461FE" w:rsidRDefault="00A461FE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</w:p>
    <w:p w14:paraId="080760B5" w14:textId="0AEA013F" w:rsidR="007C1657" w:rsidRPr="00412DBD" w:rsidRDefault="00412DBD" w:rsidP="00A109D5">
      <w:pPr>
        <w:spacing w:line="276" w:lineRule="auto"/>
        <w:jc w:val="center"/>
        <w:rPr>
          <w:rFonts w:ascii="Bookman Old Style" w:hAnsi="Bookman Old Style"/>
          <w:b/>
          <w:bCs/>
          <w:color w:val="8E1537"/>
        </w:rPr>
      </w:pPr>
      <w:r w:rsidRPr="00412DBD">
        <w:rPr>
          <w:rFonts w:ascii="Bookman Old Style" w:hAnsi="Bookman Old Style"/>
          <w:b/>
          <w:bCs/>
          <w:i/>
          <w:iCs/>
          <w:color w:val="8E1537"/>
        </w:rPr>
        <w:t>"When tests are near, don’t stress or fear,</w:t>
      </w:r>
      <w:r w:rsidRPr="00412DBD">
        <w:rPr>
          <w:rFonts w:ascii="Bookman Old Style" w:hAnsi="Bookman Old Style"/>
          <w:b/>
          <w:bCs/>
          <w:i/>
          <w:iCs/>
          <w:color w:val="8E1537"/>
        </w:rPr>
        <w:br/>
        <w:t>A quiet space is waiting here.</w:t>
      </w:r>
      <w:r w:rsidRPr="00412DBD">
        <w:rPr>
          <w:rFonts w:ascii="Bookman Old Style" w:hAnsi="Bookman Old Style"/>
          <w:b/>
          <w:bCs/>
          <w:i/>
          <w:iCs/>
          <w:color w:val="8E1537"/>
        </w:rPr>
        <w:br/>
        <w:t>Resources, books, and study tools,</w:t>
      </w:r>
      <w:r w:rsidRPr="00412DBD">
        <w:rPr>
          <w:rFonts w:ascii="Bookman Old Style" w:hAnsi="Bookman Old Style"/>
          <w:b/>
          <w:bCs/>
          <w:i/>
          <w:iCs/>
          <w:color w:val="8E1537"/>
        </w:rPr>
        <w:br/>
        <w:t xml:space="preserve">Find the </w:t>
      </w:r>
      <w:r>
        <w:rPr>
          <w:rFonts w:ascii="Bookman Old Style" w:hAnsi="Bookman Old Style"/>
          <w:b/>
          <w:bCs/>
          <w:i/>
          <w:iCs/>
          <w:color w:val="8E1537"/>
        </w:rPr>
        <w:t>Canvas P</w:t>
      </w:r>
      <w:r w:rsidRPr="00412DBD">
        <w:rPr>
          <w:rFonts w:ascii="Bookman Old Style" w:hAnsi="Bookman Old Style"/>
          <w:b/>
          <w:bCs/>
          <w:i/>
          <w:iCs/>
          <w:color w:val="8E1537"/>
        </w:rPr>
        <w:t>anda among these rules."</w:t>
      </w:r>
      <w:r w:rsidRPr="00412DBD">
        <w:rPr>
          <w:rFonts w:ascii="Bookman Old Style" w:hAnsi="Bookman Old Style"/>
          <w:b/>
          <w:bCs/>
          <w:i/>
          <w:iCs/>
        </w:rPr>
        <w:br/>
      </w:r>
      <w:r w:rsidR="00A109D5" w:rsidRPr="00412DBD">
        <w:rPr>
          <w:rFonts w:ascii="Bookman Old Style" w:hAnsi="Bookman Old Style"/>
          <w:b/>
          <w:bCs/>
          <w:color w:val="8E1537"/>
        </w:rPr>
        <w:br/>
      </w:r>
    </w:p>
    <w:sectPr w:rsidR="007C1657" w:rsidRPr="00412DBD" w:rsidSect="00A461FE">
      <w:pgSz w:w="6480" w:h="7920" w:code="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D5"/>
    <w:rsid w:val="000545B2"/>
    <w:rsid w:val="001C7F95"/>
    <w:rsid w:val="00412DBD"/>
    <w:rsid w:val="007677E1"/>
    <w:rsid w:val="007C1657"/>
    <w:rsid w:val="00A109D5"/>
    <w:rsid w:val="00A461FE"/>
    <w:rsid w:val="00E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16B547"/>
  <w15:chartTrackingRefBased/>
  <w15:docId w15:val="{4896FB9A-0DE1-4324-AFA6-0416BFDE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132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Bourgeois</dc:creator>
  <cp:keywords/>
  <dc:description/>
  <cp:lastModifiedBy>Beth Bourgeois</cp:lastModifiedBy>
  <cp:revision>2</cp:revision>
  <dcterms:created xsi:type="dcterms:W3CDTF">2025-04-15T18:47:00Z</dcterms:created>
  <dcterms:modified xsi:type="dcterms:W3CDTF">2025-04-15T18:47:00Z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51a29b9b-a0c0-40f7-94e5-d38e86b96491</vt:lpwstr>
  </property>
</Properties>
</file>