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87024" w14:textId="77777777" w:rsidR="00203C6B" w:rsidRDefault="00203C6B" w:rsidP="00203C6B">
      <w:pPr>
        <w:shd w:val="clear" w:color="auto" w:fill="FFFFFF"/>
        <w:spacing w:after="240"/>
        <w:rPr>
          <w:rFonts w:cs="Arial"/>
          <w:b/>
          <w:szCs w:val="24"/>
        </w:rPr>
      </w:pPr>
      <w:bookmarkStart w:id="0" w:name="_GoBack"/>
      <w:bookmarkEnd w:id="0"/>
      <w:r w:rsidRPr="00AF4FCD">
        <w:rPr>
          <w:rFonts w:cs="Arial"/>
          <w:b/>
          <w:szCs w:val="24"/>
        </w:rPr>
        <w:t>VRAP - Vocational Rehabilitation Benefits for Unemployed Veterans</w:t>
      </w:r>
    </w:p>
    <w:p w14:paraId="29987025" w14:textId="77777777" w:rsidR="00203C6B" w:rsidRPr="001166EE" w:rsidRDefault="00203C6B" w:rsidP="00203C6B">
      <w:pPr>
        <w:pStyle w:val="NormalWeb"/>
        <w:shd w:val="clear" w:color="auto" w:fill="FFFFFF"/>
        <w:rPr>
          <w:rFonts w:ascii="Arial" w:hAnsi="Arial" w:cs="Arial"/>
          <w:color w:val="000000"/>
        </w:rPr>
      </w:pPr>
      <w:r w:rsidRPr="001166EE">
        <w:rPr>
          <w:rFonts w:ascii="Arial" w:hAnsi="Arial" w:cs="Arial"/>
          <w:color w:val="000000"/>
        </w:rPr>
        <w:t xml:space="preserve">Congress passed, and the President has signed into law, the VOW to Hire Heroes Act of 2011. Included in this new law is the Veterans Retraining Assistance Program (VRAP). VRAP offers up to 12 months of training assistance to unemployed Veterans. The Department of Veteran Affairs (VA) and the Department of Labor (DOL) are working together to roll out this new program on July 1, 2012. </w:t>
      </w:r>
    </w:p>
    <w:p w14:paraId="29987026" w14:textId="77777777" w:rsidR="00203C6B" w:rsidRPr="001166EE" w:rsidRDefault="00203C6B" w:rsidP="00203C6B">
      <w:pPr>
        <w:pStyle w:val="NormalWeb"/>
        <w:shd w:val="clear" w:color="auto" w:fill="FFFFFF"/>
        <w:rPr>
          <w:rFonts w:ascii="Arial" w:hAnsi="Arial" w:cs="Arial"/>
          <w:color w:val="000000"/>
        </w:rPr>
      </w:pPr>
      <w:r w:rsidRPr="001166EE">
        <w:rPr>
          <w:rFonts w:ascii="Arial" w:hAnsi="Arial" w:cs="Arial"/>
          <w:color w:val="000000"/>
        </w:rPr>
        <w:t>The VRAP offers 12 months of training assistance to Veterans who:</w:t>
      </w:r>
    </w:p>
    <w:p w14:paraId="29987027" w14:textId="77777777" w:rsidR="00203C6B" w:rsidRPr="001166EE" w:rsidRDefault="00203C6B" w:rsidP="00203C6B">
      <w:pPr>
        <w:numPr>
          <w:ilvl w:val="0"/>
          <w:numId w:val="13"/>
        </w:numPr>
        <w:shd w:val="clear" w:color="auto" w:fill="FFFFFF"/>
        <w:spacing w:before="100" w:beforeAutospacing="1" w:after="100" w:afterAutospacing="1"/>
        <w:rPr>
          <w:rFonts w:cs="Arial"/>
          <w:color w:val="000000"/>
        </w:rPr>
      </w:pPr>
      <w:r w:rsidRPr="001166EE">
        <w:rPr>
          <w:rFonts w:cs="Arial"/>
          <w:color w:val="000000"/>
        </w:rPr>
        <w:t>Are at least 35 but no more than 60 years old</w:t>
      </w:r>
    </w:p>
    <w:p w14:paraId="29987028" w14:textId="77777777" w:rsidR="00203C6B" w:rsidRPr="001166EE" w:rsidRDefault="00130092" w:rsidP="00203C6B">
      <w:pPr>
        <w:numPr>
          <w:ilvl w:val="0"/>
          <w:numId w:val="13"/>
        </w:numPr>
        <w:shd w:val="clear" w:color="auto" w:fill="FFFFFF"/>
        <w:spacing w:before="100" w:beforeAutospacing="1" w:after="100" w:afterAutospacing="1"/>
        <w:rPr>
          <w:rFonts w:cs="Arial"/>
          <w:color w:val="000000"/>
        </w:rPr>
      </w:pPr>
      <w:hyperlink r:id="rId9" w:tgtFrame="_blank" w:history="1">
        <w:r w:rsidR="00203C6B" w:rsidRPr="001166EE">
          <w:rPr>
            <w:rStyle w:val="Hyperlink"/>
            <w:rFonts w:cs="Arial"/>
          </w:rPr>
          <w:t>Are unemployed</w:t>
        </w:r>
      </w:hyperlink>
      <w:r w:rsidR="00203C6B" w:rsidRPr="001166EE">
        <w:rPr>
          <w:rFonts w:cs="Arial"/>
          <w:color w:val="000000"/>
        </w:rPr>
        <w:t xml:space="preserve"> on the date of application</w:t>
      </w:r>
    </w:p>
    <w:p w14:paraId="29987029" w14:textId="77777777" w:rsidR="00203C6B" w:rsidRPr="001166EE" w:rsidRDefault="00203C6B" w:rsidP="00203C6B">
      <w:pPr>
        <w:numPr>
          <w:ilvl w:val="0"/>
          <w:numId w:val="13"/>
        </w:numPr>
        <w:shd w:val="clear" w:color="auto" w:fill="FFFFFF"/>
        <w:spacing w:before="100" w:beforeAutospacing="1" w:after="100" w:afterAutospacing="1"/>
        <w:rPr>
          <w:rFonts w:cs="Arial"/>
          <w:color w:val="000000"/>
        </w:rPr>
      </w:pPr>
      <w:r w:rsidRPr="001166EE">
        <w:rPr>
          <w:rFonts w:cs="Arial"/>
          <w:color w:val="000000"/>
        </w:rPr>
        <w:t>Received an other than dishonorable discharge</w:t>
      </w:r>
    </w:p>
    <w:p w14:paraId="2998702A" w14:textId="77777777" w:rsidR="00203C6B" w:rsidRPr="001166EE" w:rsidRDefault="00203C6B" w:rsidP="00203C6B">
      <w:pPr>
        <w:numPr>
          <w:ilvl w:val="0"/>
          <w:numId w:val="13"/>
        </w:numPr>
        <w:shd w:val="clear" w:color="auto" w:fill="FFFFFF"/>
        <w:spacing w:before="100" w:beforeAutospacing="1" w:after="100" w:afterAutospacing="1"/>
        <w:rPr>
          <w:rFonts w:cs="Arial"/>
          <w:color w:val="000000"/>
        </w:rPr>
      </w:pPr>
      <w:r w:rsidRPr="001166EE">
        <w:rPr>
          <w:rFonts w:cs="Arial"/>
          <w:color w:val="000000"/>
        </w:rPr>
        <w:t>Are not be eligible for any other VA education benefit program (e.g.: the Post-9/11 GI Bill, Montgomery GI Bill, Vocational Rehabilitation and Employment Assistance)</w:t>
      </w:r>
    </w:p>
    <w:p w14:paraId="2998702B" w14:textId="77777777" w:rsidR="00203C6B" w:rsidRPr="001166EE" w:rsidRDefault="00203C6B" w:rsidP="00203C6B">
      <w:pPr>
        <w:numPr>
          <w:ilvl w:val="0"/>
          <w:numId w:val="13"/>
        </w:numPr>
        <w:shd w:val="clear" w:color="auto" w:fill="FFFFFF"/>
        <w:spacing w:before="100" w:beforeAutospacing="1" w:after="100" w:afterAutospacing="1"/>
        <w:rPr>
          <w:rFonts w:cs="Arial"/>
          <w:color w:val="000000"/>
        </w:rPr>
      </w:pPr>
      <w:r w:rsidRPr="001166EE">
        <w:rPr>
          <w:rFonts w:cs="Arial"/>
          <w:color w:val="000000"/>
        </w:rPr>
        <w:t>Are not in receipt of VA compensation due to unemployability</w:t>
      </w:r>
    </w:p>
    <w:p w14:paraId="2998702C" w14:textId="77777777" w:rsidR="00203C6B" w:rsidRPr="001166EE" w:rsidRDefault="00203C6B" w:rsidP="00203C6B">
      <w:pPr>
        <w:numPr>
          <w:ilvl w:val="0"/>
          <w:numId w:val="13"/>
        </w:numPr>
        <w:shd w:val="clear" w:color="auto" w:fill="FFFFFF"/>
        <w:spacing w:before="100" w:beforeAutospacing="1" w:after="100" w:afterAutospacing="1"/>
        <w:rPr>
          <w:rFonts w:cs="Arial"/>
          <w:color w:val="000000"/>
        </w:rPr>
      </w:pPr>
      <w:r w:rsidRPr="001166EE">
        <w:rPr>
          <w:rFonts w:cs="Arial"/>
          <w:color w:val="000000"/>
        </w:rPr>
        <w:t>Are not enrolled in a federal or state job training program</w:t>
      </w:r>
    </w:p>
    <w:p w14:paraId="2998702D" w14:textId="77777777" w:rsidR="00203C6B" w:rsidRPr="001166EE" w:rsidRDefault="00203C6B" w:rsidP="00203C6B">
      <w:pPr>
        <w:pStyle w:val="NormalWeb"/>
        <w:shd w:val="clear" w:color="auto" w:fill="FFFFFF"/>
        <w:rPr>
          <w:rFonts w:ascii="Arial" w:hAnsi="Arial" w:cs="Arial"/>
          <w:color w:val="000000"/>
        </w:rPr>
      </w:pPr>
      <w:r w:rsidRPr="001166EE">
        <w:rPr>
          <w:rFonts w:ascii="Arial" w:hAnsi="Arial" w:cs="Arial"/>
          <w:color w:val="000000"/>
        </w:rPr>
        <w:t>The program is limited to 45,000 participants from July 1, 2012, through September 30, 2012, and 54,000 participants from October 1, 2012, through March 31, 2014. Participants may receive up to 12 months of assistance equal to the monthly full-time payment rate under the Montgomery GI Bill–Active Duty program (currently $1,473 per month). DOL will offer employment assistance to every Veteran who participates upon completion of the program.</w:t>
      </w:r>
    </w:p>
    <w:p w14:paraId="2998702E" w14:textId="77777777" w:rsidR="00203C6B" w:rsidRPr="001166EE" w:rsidRDefault="00203C6B" w:rsidP="00203C6B">
      <w:pPr>
        <w:pStyle w:val="NormalWeb"/>
        <w:shd w:val="clear" w:color="auto" w:fill="FFFFFF"/>
        <w:rPr>
          <w:rFonts w:ascii="Arial" w:hAnsi="Arial" w:cs="Arial"/>
          <w:color w:val="000000"/>
        </w:rPr>
      </w:pPr>
      <w:r w:rsidRPr="001166EE">
        <w:rPr>
          <w:rFonts w:ascii="Arial" w:hAnsi="Arial" w:cs="Arial"/>
          <w:color w:val="000000"/>
        </w:rPr>
        <w:t>Participants must be enrolled in a VA approved program of education offered by a community college or technical school. The program must lead to an Associate Degree, Non-College Degree, or a Certificate, and train the Veteran for a high demand occupation.</w:t>
      </w:r>
    </w:p>
    <w:p w14:paraId="2998702F" w14:textId="77777777" w:rsidR="00203C6B" w:rsidRPr="001166EE" w:rsidRDefault="00203C6B" w:rsidP="00203C6B">
      <w:pPr>
        <w:shd w:val="clear" w:color="auto" w:fill="FFFFFF"/>
        <w:spacing w:after="240"/>
        <w:rPr>
          <w:rFonts w:cs="Arial"/>
          <w:color w:val="000000"/>
        </w:rPr>
      </w:pPr>
      <w:r w:rsidRPr="001166EE">
        <w:rPr>
          <w:rFonts w:cs="Arial"/>
          <w:color w:val="003F72"/>
          <w:sz w:val="27"/>
          <w:szCs w:val="27"/>
        </w:rPr>
        <w:t>High Demand Jobs</w:t>
      </w:r>
    </w:p>
    <w:p w14:paraId="29987030" w14:textId="77777777" w:rsidR="00203C6B" w:rsidRPr="001166EE" w:rsidRDefault="00203C6B" w:rsidP="00203C6B">
      <w:pPr>
        <w:pStyle w:val="NormalWeb"/>
        <w:shd w:val="clear" w:color="auto" w:fill="FFFFFF"/>
        <w:rPr>
          <w:rFonts w:ascii="Arial" w:hAnsi="Arial" w:cs="Arial"/>
          <w:color w:val="000000"/>
        </w:rPr>
      </w:pPr>
      <w:r w:rsidRPr="001166EE">
        <w:rPr>
          <w:rFonts w:ascii="Arial" w:hAnsi="Arial" w:cs="Arial"/>
          <w:color w:val="000000"/>
        </w:rPr>
        <w:t xml:space="preserve">VRAP will provide training for programs of education that lead to a high demand occupation, as determined by the Department of Labor. </w:t>
      </w:r>
      <w:hyperlink r:id="rId10" w:history="1">
        <w:r w:rsidRPr="001166EE">
          <w:rPr>
            <w:rStyle w:val="Hyperlink"/>
            <w:rFonts w:ascii="Arial" w:hAnsi="Arial" w:cs="Arial"/>
          </w:rPr>
          <w:t>Click here to see a listing of high demand occupations.</w:t>
        </w:r>
      </w:hyperlink>
    </w:p>
    <w:p w14:paraId="29987031" w14:textId="77777777" w:rsidR="00203C6B" w:rsidRPr="001166EE" w:rsidRDefault="00203C6B" w:rsidP="00203C6B">
      <w:pPr>
        <w:pStyle w:val="NormalWeb"/>
        <w:shd w:val="clear" w:color="auto" w:fill="FFFFFF"/>
        <w:rPr>
          <w:rFonts w:ascii="Arial" w:hAnsi="Arial" w:cs="Arial"/>
          <w:color w:val="000000"/>
        </w:rPr>
      </w:pPr>
      <w:r w:rsidRPr="001166EE">
        <w:rPr>
          <w:rFonts w:ascii="Arial" w:hAnsi="Arial" w:cs="Arial"/>
          <w:color w:val="003F72"/>
          <w:sz w:val="27"/>
          <w:szCs w:val="27"/>
        </w:rPr>
        <w:t>VRAP Applications Are Open</w:t>
      </w:r>
    </w:p>
    <w:p w14:paraId="29987032" w14:textId="77777777" w:rsidR="00203C6B" w:rsidRPr="001166EE" w:rsidRDefault="00203C6B" w:rsidP="00203C6B">
      <w:pPr>
        <w:pStyle w:val="NormalWeb"/>
        <w:shd w:val="clear" w:color="auto" w:fill="FFFFFF"/>
        <w:rPr>
          <w:rFonts w:ascii="Arial" w:hAnsi="Arial" w:cs="Arial"/>
          <w:b/>
        </w:rPr>
      </w:pPr>
      <w:r w:rsidRPr="001166EE">
        <w:rPr>
          <w:rFonts w:ascii="Arial" w:hAnsi="Arial" w:cs="Arial"/>
          <w:color w:val="000000"/>
        </w:rPr>
        <w:t xml:space="preserve">We are accepting VRAP applications now. Please visit </w:t>
      </w:r>
      <w:hyperlink r:id="rId11" w:tooltip="http://vabenefits.vba.va.gov/vonapp/main.asp" w:history="1">
        <w:r w:rsidRPr="001166EE">
          <w:rPr>
            <w:rStyle w:val="Hyperlink"/>
            <w:rFonts w:ascii="Arial" w:hAnsi="Arial" w:cs="Arial"/>
          </w:rPr>
          <w:t>eBenefits</w:t>
        </w:r>
      </w:hyperlink>
      <w:r w:rsidRPr="001166EE">
        <w:rPr>
          <w:rFonts w:ascii="Arial" w:hAnsi="Arial" w:cs="Arial"/>
          <w:color w:val="000000"/>
        </w:rPr>
        <w:t xml:space="preserve"> to apply. Remember, to complete the application, you will need to know your direct deposit information (bank routing number and account number), the name and location of your school, the program you wish to pursue, and the applicable </w:t>
      </w:r>
      <w:hyperlink r:id="rId12" w:tooltip="http://www.gibill.va.gov/documents/VRAP_High_Demand.pdf" w:history="1">
        <w:r w:rsidRPr="001166EE">
          <w:rPr>
            <w:rStyle w:val="Hyperlink"/>
            <w:rFonts w:ascii="Arial" w:hAnsi="Arial" w:cs="Arial"/>
          </w:rPr>
          <w:t>high demand occupation</w:t>
        </w:r>
      </w:hyperlink>
      <w:r w:rsidRPr="001166EE">
        <w:rPr>
          <w:rFonts w:ascii="Arial" w:hAnsi="Arial" w:cs="Arial"/>
          <w:color w:val="000000"/>
        </w:rPr>
        <w:t>.</w:t>
      </w:r>
    </w:p>
    <w:p w14:paraId="29987033" w14:textId="77777777" w:rsidR="00203C6B" w:rsidRDefault="00203C6B" w:rsidP="00203C6B">
      <w:pPr>
        <w:rPr>
          <w:b/>
          <w:szCs w:val="24"/>
        </w:rPr>
      </w:pPr>
    </w:p>
    <w:p w14:paraId="29987034" w14:textId="77777777" w:rsidR="00203C6B" w:rsidRDefault="00203C6B" w:rsidP="00203C6B"/>
    <w:sectPr w:rsidR="00203C6B" w:rsidSect="00E76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D253C"/>
    <w:multiLevelType w:val="singleLevel"/>
    <w:tmpl w:val="04090001"/>
    <w:lvl w:ilvl="0">
      <w:start w:val="1"/>
      <w:numFmt w:val="bullet"/>
      <w:lvlText w:val=""/>
      <w:lvlJc w:val="left"/>
      <w:pPr>
        <w:ind w:left="720" w:hanging="360"/>
      </w:pPr>
      <w:rPr>
        <w:rFonts w:ascii="Symbol" w:hAnsi="Symbol" w:hint="default"/>
      </w:rPr>
    </w:lvl>
  </w:abstractNum>
  <w:abstractNum w:abstractNumId="1">
    <w:nsid w:val="0A6627FA"/>
    <w:multiLevelType w:val="multilevel"/>
    <w:tmpl w:val="DD94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8F0076"/>
    <w:multiLevelType w:val="multilevel"/>
    <w:tmpl w:val="9DE2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50045"/>
    <w:multiLevelType w:val="hybridMultilevel"/>
    <w:tmpl w:val="0BFE8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12604"/>
    <w:multiLevelType w:val="singleLevel"/>
    <w:tmpl w:val="04090001"/>
    <w:lvl w:ilvl="0">
      <w:start w:val="1"/>
      <w:numFmt w:val="bullet"/>
      <w:lvlText w:val=""/>
      <w:lvlJc w:val="left"/>
      <w:pPr>
        <w:ind w:left="720" w:hanging="360"/>
      </w:pPr>
      <w:rPr>
        <w:rFonts w:ascii="Symbol" w:hAnsi="Symbol" w:hint="default"/>
      </w:rPr>
    </w:lvl>
  </w:abstractNum>
  <w:abstractNum w:abstractNumId="5">
    <w:nsid w:val="1C1631F3"/>
    <w:multiLevelType w:val="multilevel"/>
    <w:tmpl w:val="C556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E25DA3"/>
    <w:multiLevelType w:val="singleLevel"/>
    <w:tmpl w:val="04090001"/>
    <w:lvl w:ilvl="0">
      <w:start w:val="1"/>
      <w:numFmt w:val="bullet"/>
      <w:lvlText w:val=""/>
      <w:lvlJc w:val="left"/>
      <w:pPr>
        <w:ind w:left="720" w:hanging="360"/>
      </w:pPr>
      <w:rPr>
        <w:rFonts w:ascii="Symbol" w:hAnsi="Symbol" w:hint="default"/>
      </w:rPr>
    </w:lvl>
  </w:abstractNum>
  <w:abstractNum w:abstractNumId="7">
    <w:nsid w:val="25A145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21B3638"/>
    <w:multiLevelType w:val="hybridMultilevel"/>
    <w:tmpl w:val="7D4C5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AA7688"/>
    <w:multiLevelType w:val="multilevel"/>
    <w:tmpl w:val="2F66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041436"/>
    <w:multiLevelType w:val="singleLevel"/>
    <w:tmpl w:val="04090001"/>
    <w:lvl w:ilvl="0">
      <w:start w:val="1"/>
      <w:numFmt w:val="bullet"/>
      <w:lvlText w:val=""/>
      <w:lvlJc w:val="left"/>
      <w:pPr>
        <w:ind w:left="720" w:hanging="360"/>
      </w:pPr>
      <w:rPr>
        <w:rFonts w:ascii="Symbol" w:hAnsi="Symbol" w:hint="default"/>
      </w:rPr>
    </w:lvl>
  </w:abstractNum>
  <w:abstractNum w:abstractNumId="11">
    <w:nsid w:val="63E056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85F5DB7"/>
    <w:multiLevelType w:val="multilevel"/>
    <w:tmpl w:val="DD7A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6"/>
  </w:num>
  <w:num w:numId="4">
    <w:abstractNumId w:val="11"/>
  </w:num>
  <w:num w:numId="5">
    <w:abstractNumId w:val="0"/>
  </w:num>
  <w:num w:numId="6">
    <w:abstractNumId w:val="7"/>
  </w:num>
  <w:num w:numId="7">
    <w:abstractNumId w:val="3"/>
  </w:num>
  <w:num w:numId="8">
    <w:abstractNumId w:val="5"/>
  </w:num>
  <w:num w:numId="9">
    <w:abstractNumId w:val="2"/>
  </w:num>
  <w:num w:numId="10">
    <w:abstractNumId w:val="12"/>
  </w:num>
  <w:num w:numId="11">
    <w:abstractNumId w:val="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F02"/>
    <w:rsid w:val="0004261A"/>
    <w:rsid w:val="0006031C"/>
    <w:rsid w:val="00076702"/>
    <w:rsid w:val="000B2296"/>
    <w:rsid w:val="000E453C"/>
    <w:rsid w:val="000F5B5A"/>
    <w:rsid w:val="00130092"/>
    <w:rsid w:val="00163FA7"/>
    <w:rsid w:val="0017354D"/>
    <w:rsid w:val="001A5995"/>
    <w:rsid w:val="001D565A"/>
    <w:rsid w:val="00203C6B"/>
    <w:rsid w:val="00253A5A"/>
    <w:rsid w:val="002D1FD7"/>
    <w:rsid w:val="00394290"/>
    <w:rsid w:val="003A13EA"/>
    <w:rsid w:val="004534DD"/>
    <w:rsid w:val="00454F15"/>
    <w:rsid w:val="00494BFB"/>
    <w:rsid w:val="004A2FF4"/>
    <w:rsid w:val="00511EED"/>
    <w:rsid w:val="00513F02"/>
    <w:rsid w:val="0052166C"/>
    <w:rsid w:val="00556C88"/>
    <w:rsid w:val="005C202C"/>
    <w:rsid w:val="0067272F"/>
    <w:rsid w:val="007377B9"/>
    <w:rsid w:val="007E5233"/>
    <w:rsid w:val="00910CE8"/>
    <w:rsid w:val="00947ABB"/>
    <w:rsid w:val="009D0DE0"/>
    <w:rsid w:val="009D333F"/>
    <w:rsid w:val="00B835E3"/>
    <w:rsid w:val="00B9799B"/>
    <w:rsid w:val="00C31DD0"/>
    <w:rsid w:val="00C96591"/>
    <w:rsid w:val="00C971A3"/>
    <w:rsid w:val="00CF5D57"/>
    <w:rsid w:val="00D26267"/>
    <w:rsid w:val="00E6020C"/>
    <w:rsid w:val="00E76218"/>
    <w:rsid w:val="00E93EB3"/>
    <w:rsid w:val="00ED6847"/>
    <w:rsid w:val="00F13FD7"/>
    <w:rsid w:val="00F952C9"/>
    <w:rsid w:val="00FA3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8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218"/>
  </w:style>
  <w:style w:type="paragraph" w:styleId="Heading1">
    <w:name w:val="heading 1"/>
    <w:basedOn w:val="Normal"/>
    <w:next w:val="Normal"/>
    <w:link w:val="Heading1Char"/>
    <w:qFormat/>
    <w:rsid w:val="00203C6B"/>
    <w:pPr>
      <w:keepNext/>
      <w:outlineLvl w:val="0"/>
    </w:pPr>
    <w:rPr>
      <w:rFonts w:eastAsia="Times New Roman" w:cs="Times New Roman"/>
      <w:b/>
      <w:szCs w:val="20"/>
      <w:u w:val="single"/>
    </w:rPr>
  </w:style>
  <w:style w:type="paragraph" w:styleId="Heading2">
    <w:name w:val="heading 2"/>
    <w:basedOn w:val="Normal"/>
    <w:next w:val="Normal"/>
    <w:link w:val="Heading2Char"/>
    <w:uiPriority w:val="9"/>
    <w:semiHidden/>
    <w:unhideWhenUsed/>
    <w:qFormat/>
    <w:rsid w:val="00203C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F02"/>
    <w:rPr>
      <w:color w:val="0000FF" w:themeColor="hyperlink"/>
      <w:u w:val="single"/>
    </w:rPr>
  </w:style>
  <w:style w:type="paragraph" w:styleId="BalloonText">
    <w:name w:val="Balloon Text"/>
    <w:basedOn w:val="Normal"/>
    <w:link w:val="BalloonTextChar"/>
    <w:uiPriority w:val="99"/>
    <w:semiHidden/>
    <w:unhideWhenUsed/>
    <w:rsid w:val="00253A5A"/>
    <w:rPr>
      <w:rFonts w:ascii="Tahoma" w:hAnsi="Tahoma" w:cs="Tahoma"/>
      <w:sz w:val="16"/>
      <w:szCs w:val="16"/>
    </w:rPr>
  </w:style>
  <w:style w:type="character" w:customStyle="1" w:styleId="BalloonTextChar">
    <w:name w:val="Balloon Text Char"/>
    <w:basedOn w:val="DefaultParagraphFont"/>
    <w:link w:val="BalloonText"/>
    <w:uiPriority w:val="99"/>
    <w:semiHidden/>
    <w:rsid w:val="00253A5A"/>
    <w:rPr>
      <w:rFonts w:ascii="Tahoma" w:hAnsi="Tahoma" w:cs="Tahoma"/>
      <w:sz w:val="16"/>
      <w:szCs w:val="16"/>
    </w:rPr>
  </w:style>
  <w:style w:type="character" w:styleId="FollowedHyperlink">
    <w:name w:val="FollowedHyperlink"/>
    <w:basedOn w:val="DefaultParagraphFont"/>
    <w:uiPriority w:val="99"/>
    <w:semiHidden/>
    <w:unhideWhenUsed/>
    <w:rsid w:val="001A5995"/>
    <w:rPr>
      <w:color w:val="800080" w:themeColor="followedHyperlink"/>
      <w:u w:val="single"/>
    </w:rPr>
  </w:style>
  <w:style w:type="character" w:customStyle="1" w:styleId="Heading1Char">
    <w:name w:val="Heading 1 Char"/>
    <w:basedOn w:val="DefaultParagraphFont"/>
    <w:link w:val="Heading1"/>
    <w:rsid w:val="00203C6B"/>
    <w:rPr>
      <w:rFonts w:eastAsia="Times New Roman" w:cs="Times New Roman"/>
      <w:b/>
      <w:szCs w:val="20"/>
      <w:u w:val="single"/>
    </w:rPr>
  </w:style>
  <w:style w:type="paragraph" w:styleId="BodyText2">
    <w:name w:val="Body Text 2"/>
    <w:basedOn w:val="Normal"/>
    <w:link w:val="BodyText2Char"/>
    <w:rsid w:val="00203C6B"/>
    <w:rPr>
      <w:rFonts w:eastAsia="Times New Roman" w:cs="Times New Roman"/>
      <w:b/>
      <w:szCs w:val="20"/>
      <w:u w:val="single"/>
    </w:rPr>
  </w:style>
  <w:style w:type="character" w:customStyle="1" w:styleId="BodyText2Char">
    <w:name w:val="Body Text 2 Char"/>
    <w:basedOn w:val="DefaultParagraphFont"/>
    <w:link w:val="BodyText2"/>
    <w:rsid w:val="00203C6B"/>
    <w:rPr>
      <w:rFonts w:eastAsia="Times New Roman" w:cs="Times New Roman"/>
      <w:b/>
      <w:szCs w:val="20"/>
      <w:u w:val="single"/>
    </w:rPr>
  </w:style>
  <w:style w:type="paragraph" w:styleId="ListParagraph">
    <w:name w:val="List Paragraph"/>
    <w:basedOn w:val="Normal"/>
    <w:uiPriority w:val="34"/>
    <w:qFormat/>
    <w:rsid w:val="00203C6B"/>
    <w:pPr>
      <w:ind w:left="720"/>
      <w:contextualSpacing/>
    </w:pPr>
  </w:style>
  <w:style w:type="character" w:customStyle="1" w:styleId="Heading2Char">
    <w:name w:val="Heading 2 Char"/>
    <w:basedOn w:val="DefaultParagraphFont"/>
    <w:link w:val="Heading2"/>
    <w:uiPriority w:val="9"/>
    <w:semiHidden/>
    <w:rsid w:val="00203C6B"/>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203C6B"/>
    <w:rPr>
      <w:b/>
      <w:bCs/>
    </w:rPr>
  </w:style>
  <w:style w:type="character" w:styleId="Emphasis">
    <w:name w:val="Emphasis"/>
    <w:basedOn w:val="DefaultParagraphFont"/>
    <w:uiPriority w:val="20"/>
    <w:qFormat/>
    <w:rsid w:val="00203C6B"/>
    <w:rPr>
      <w:i/>
      <w:iCs/>
    </w:rPr>
  </w:style>
  <w:style w:type="paragraph" w:styleId="NormalWeb">
    <w:name w:val="Normal (Web)"/>
    <w:basedOn w:val="Normal"/>
    <w:uiPriority w:val="99"/>
    <w:unhideWhenUsed/>
    <w:rsid w:val="00203C6B"/>
    <w:pPr>
      <w:spacing w:before="100" w:beforeAutospacing="1" w:after="100" w:afterAutospacing="1"/>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218"/>
  </w:style>
  <w:style w:type="paragraph" w:styleId="Heading1">
    <w:name w:val="heading 1"/>
    <w:basedOn w:val="Normal"/>
    <w:next w:val="Normal"/>
    <w:link w:val="Heading1Char"/>
    <w:qFormat/>
    <w:rsid w:val="00203C6B"/>
    <w:pPr>
      <w:keepNext/>
      <w:outlineLvl w:val="0"/>
    </w:pPr>
    <w:rPr>
      <w:rFonts w:eastAsia="Times New Roman" w:cs="Times New Roman"/>
      <w:b/>
      <w:szCs w:val="20"/>
      <w:u w:val="single"/>
    </w:rPr>
  </w:style>
  <w:style w:type="paragraph" w:styleId="Heading2">
    <w:name w:val="heading 2"/>
    <w:basedOn w:val="Normal"/>
    <w:next w:val="Normal"/>
    <w:link w:val="Heading2Char"/>
    <w:uiPriority w:val="9"/>
    <w:semiHidden/>
    <w:unhideWhenUsed/>
    <w:qFormat/>
    <w:rsid w:val="00203C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F02"/>
    <w:rPr>
      <w:color w:val="0000FF" w:themeColor="hyperlink"/>
      <w:u w:val="single"/>
    </w:rPr>
  </w:style>
  <w:style w:type="paragraph" w:styleId="BalloonText">
    <w:name w:val="Balloon Text"/>
    <w:basedOn w:val="Normal"/>
    <w:link w:val="BalloonTextChar"/>
    <w:uiPriority w:val="99"/>
    <w:semiHidden/>
    <w:unhideWhenUsed/>
    <w:rsid w:val="00253A5A"/>
    <w:rPr>
      <w:rFonts w:ascii="Tahoma" w:hAnsi="Tahoma" w:cs="Tahoma"/>
      <w:sz w:val="16"/>
      <w:szCs w:val="16"/>
    </w:rPr>
  </w:style>
  <w:style w:type="character" w:customStyle="1" w:styleId="BalloonTextChar">
    <w:name w:val="Balloon Text Char"/>
    <w:basedOn w:val="DefaultParagraphFont"/>
    <w:link w:val="BalloonText"/>
    <w:uiPriority w:val="99"/>
    <w:semiHidden/>
    <w:rsid w:val="00253A5A"/>
    <w:rPr>
      <w:rFonts w:ascii="Tahoma" w:hAnsi="Tahoma" w:cs="Tahoma"/>
      <w:sz w:val="16"/>
      <w:szCs w:val="16"/>
    </w:rPr>
  </w:style>
  <w:style w:type="character" w:styleId="FollowedHyperlink">
    <w:name w:val="FollowedHyperlink"/>
    <w:basedOn w:val="DefaultParagraphFont"/>
    <w:uiPriority w:val="99"/>
    <w:semiHidden/>
    <w:unhideWhenUsed/>
    <w:rsid w:val="001A5995"/>
    <w:rPr>
      <w:color w:val="800080" w:themeColor="followedHyperlink"/>
      <w:u w:val="single"/>
    </w:rPr>
  </w:style>
  <w:style w:type="character" w:customStyle="1" w:styleId="Heading1Char">
    <w:name w:val="Heading 1 Char"/>
    <w:basedOn w:val="DefaultParagraphFont"/>
    <w:link w:val="Heading1"/>
    <w:rsid w:val="00203C6B"/>
    <w:rPr>
      <w:rFonts w:eastAsia="Times New Roman" w:cs="Times New Roman"/>
      <w:b/>
      <w:szCs w:val="20"/>
      <w:u w:val="single"/>
    </w:rPr>
  </w:style>
  <w:style w:type="paragraph" w:styleId="BodyText2">
    <w:name w:val="Body Text 2"/>
    <w:basedOn w:val="Normal"/>
    <w:link w:val="BodyText2Char"/>
    <w:rsid w:val="00203C6B"/>
    <w:rPr>
      <w:rFonts w:eastAsia="Times New Roman" w:cs="Times New Roman"/>
      <w:b/>
      <w:szCs w:val="20"/>
      <w:u w:val="single"/>
    </w:rPr>
  </w:style>
  <w:style w:type="character" w:customStyle="1" w:styleId="BodyText2Char">
    <w:name w:val="Body Text 2 Char"/>
    <w:basedOn w:val="DefaultParagraphFont"/>
    <w:link w:val="BodyText2"/>
    <w:rsid w:val="00203C6B"/>
    <w:rPr>
      <w:rFonts w:eastAsia="Times New Roman" w:cs="Times New Roman"/>
      <w:b/>
      <w:szCs w:val="20"/>
      <w:u w:val="single"/>
    </w:rPr>
  </w:style>
  <w:style w:type="paragraph" w:styleId="ListParagraph">
    <w:name w:val="List Paragraph"/>
    <w:basedOn w:val="Normal"/>
    <w:uiPriority w:val="34"/>
    <w:qFormat/>
    <w:rsid w:val="00203C6B"/>
    <w:pPr>
      <w:ind w:left="720"/>
      <w:contextualSpacing/>
    </w:pPr>
  </w:style>
  <w:style w:type="character" w:customStyle="1" w:styleId="Heading2Char">
    <w:name w:val="Heading 2 Char"/>
    <w:basedOn w:val="DefaultParagraphFont"/>
    <w:link w:val="Heading2"/>
    <w:uiPriority w:val="9"/>
    <w:semiHidden/>
    <w:rsid w:val="00203C6B"/>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203C6B"/>
    <w:rPr>
      <w:b/>
      <w:bCs/>
    </w:rPr>
  </w:style>
  <w:style w:type="character" w:styleId="Emphasis">
    <w:name w:val="Emphasis"/>
    <w:basedOn w:val="DefaultParagraphFont"/>
    <w:uiPriority w:val="20"/>
    <w:qFormat/>
    <w:rsid w:val="00203C6B"/>
    <w:rPr>
      <w:i/>
      <w:iCs/>
    </w:rPr>
  </w:style>
  <w:style w:type="paragraph" w:styleId="NormalWeb">
    <w:name w:val="Normal (Web)"/>
    <w:basedOn w:val="Normal"/>
    <w:uiPriority w:val="99"/>
    <w:unhideWhenUsed/>
    <w:rsid w:val="00203C6B"/>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16364">
      <w:bodyDiv w:val="1"/>
      <w:marLeft w:val="0"/>
      <w:marRight w:val="0"/>
      <w:marTop w:val="0"/>
      <w:marBottom w:val="0"/>
      <w:divBdr>
        <w:top w:val="none" w:sz="0" w:space="0" w:color="auto"/>
        <w:left w:val="none" w:sz="0" w:space="0" w:color="auto"/>
        <w:bottom w:val="none" w:sz="0" w:space="0" w:color="auto"/>
        <w:right w:val="none" w:sz="0" w:space="0" w:color="auto"/>
      </w:divBdr>
      <w:divsChild>
        <w:div w:id="218055088">
          <w:marLeft w:val="500"/>
          <w:marRight w:val="500"/>
          <w:marTop w:val="0"/>
          <w:marBottom w:val="0"/>
          <w:divBdr>
            <w:top w:val="none" w:sz="0" w:space="0" w:color="auto"/>
            <w:left w:val="none" w:sz="0" w:space="0" w:color="auto"/>
            <w:bottom w:val="none" w:sz="0" w:space="0" w:color="auto"/>
            <w:right w:val="none" w:sz="0" w:space="0" w:color="auto"/>
          </w:divBdr>
          <w:divsChild>
            <w:div w:id="1613125772">
              <w:marLeft w:val="400"/>
              <w:marRight w:val="400"/>
              <w:marTop w:val="0"/>
              <w:marBottom w:val="0"/>
              <w:divBdr>
                <w:top w:val="none" w:sz="0" w:space="0" w:color="auto"/>
                <w:left w:val="none" w:sz="0" w:space="0" w:color="auto"/>
                <w:bottom w:val="none" w:sz="0" w:space="0" w:color="auto"/>
                <w:right w:val="none" w:sz="0" w:space="0" w:color="auto"/>
              </w:divBdr>
              <w:divsChild>
                <w:div w:id="18407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benefits.va.gov/vow/docs/VRAP_High_Demand.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vabenefits.vba.va.gov/vonapp/main.asp" TargetMode="External"/><Relationship Id="rId5" Type="http://schemas.openxmlformats.org/officeDocument/2006/relationships/styles" Target="styles.xml"/><Relationship Id="rId10" Type="http://schemas.openxmlformats.org/officeDocument/2006/relationships/hyperlink" Target="http://benefits.va.gov/vow/docs/VRAP_High_Demand.pdf" TargetMode="External"/><Relationship Id="rId4" Type="http://schemas.openxmlformats.org/officeDocument/2006/relationships/numbering" Target="numbering.xml"/><Relationship Id="rId9" Type="http://schemas.openxmlformats.org/officeDocument/2006/relationships/hyperlink" Target="https://gibill.custhelp.com/app/answers/detail/a_id/145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BC3869859D9D46B58F2385C5BAEB66" ma:contentTypeVersion="10" ma:contentTypeDescription="Create a new document." ma:contentTypeScope="" ma:versionID="4171f8540b6f2abbc3557393e97b216a">
  <xsd:schema xmlns:xsd="http://www.w3.org/2001/XMLSchema" xmlns:xs="http://www.w3.org/2001/XMLSchema" xmlns:p="http://schemas.microsoft.com/office/2006/metadata/properties" xmlns:ns2="4072dcf3-8839-4d86-99ca-9e44eeca7b20" xmlns:ns3="0341263a-7f32-4d88-a0ad-e2fb8c37d06c" targetNamespace="http://schemas.microsoft.com/office/2006/metadata/properties" ma:root="true" ma:fieldsID="91f3bbb439c6c3e244c42b8c6cf82ef3" ns2:_="" ns3:_="">
    <xsd:import namespace="4072dcf3-8839-4d86-99ca-9e44eeca7b20"/>
    <xsd:import namespace="0341263a-7f32-4d88-a0ad-e2fb8c37d0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2dcf3-8839-4d86-99ca-9e44eeca7b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41263a-7f32-4d88-a0ad-e2fb8c37d0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E34BD0-DBB5-41E7-8BFA-FCCE057B4F4E}">
  <ds:schemaRefs>
    <ds:schemaRef ds:uri="http://purl.org/dc/dcmitype/"/>
    <ds:schemaRef ds:uri="http://schemas.openxmlformats.org/package/2006/metadata/core-properties"/>
    <ds:schemaRef ds:uri="http://purl.org/dc/elements/1.1/"/>
    <ds:schemaRef ds:uri="http://purl.org/dc/term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2A770F9-3D0A-4902-B524-994A72175464}">
  <ds:schemaRefs>
    <ds:schemaRef ds:uri="http://schemas.microsoft.com/sharepoint/v3/contenttype/forms"/>
  </ds:schemaRefs>
</ds:datastoreItem>
</file>

<file path=customXml/itemProps3.xml><?xml version="1.0" encoding="utf-8"?>
<ds:datastoreItem xmlns:ds="http://schemas.openxmlformats.org/officeDocument/2006/customXml" ds:itemID="{04DD458E-16D8-43BD-AA50-6E689221DB74}"/>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KWilson</dc:creator>
  <cp:lastModifiedBy>Barbara Thompson</cp:lastModifiedBy>
  <cp:revision>2</cp:revision>
  <cp:lastPrinted>2012-09-10T20:44:00Z</cp:lastPrinted>
  <dcterms:created xsi:type="dcterms:W3CDTF">2012-12-20T17:28:00Z</dcterms:created>
  <dcterms:modified xsi:type="dcterms:W3CDTF">2012-12-20T17:28:00Z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0x0101007CBC3869859D9D46B58F2385C5BAEB66</vt:lpwstr>
  </property>
</Properties>
</file>