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4510B" w14:textId="77777777" w:rsidR="00203C6B" w:rsidRDefault="00203C6B" w:rsidP="00203C6B">
      <w:pPr>
        <w:rPr>
          <w:rFonts w:cs="Arial"/>
          <w:b/>
        </w:rPr>
      </w:pPr>
      <w:bookmarkStart w:id="0" w:name="_GoBack"/>
      <w:bookmarkEnd w:id="0"/>
      <w:r w:rsidRPr="001117B3">
        <w:rPr>
          <w:rFonts w:cs="Arial"/>
          <w:b/>
        </w:rPr>
        <w:t>Chapter 30 – Montgomery GI Bill</w:t>
      </w:r>
    </w:p>
    <w:p w14:paraId="38F4510C" w14:textId="77777777" w:rsidR="00203C6B" w:rsidRPr="001117B3" w:rsidRDefault="00203C6B" w:rsidP="00203C6B">
      <w:pPr>
        <w:rPr>
          <w:rFonts w:cs="Arial"/>
          <w:b/>
        </w:rPr>
      </w:pPr>
    </w:p>
    <w:p w14:paraId="38F4510D" w14:textId="77777777" w:rsidR="00203C6B" w:rsidRPr="001117B3" w:rsidRDefault="00203C6B" w:rsidP="00203C6B">
      <w:pPr>
        <w:spacing w:after="200"/>
        <w:rPr>
          <w:rFonts w:eastAsia="Times New Roman" w:cs="Arial"/>
          <w:szCs w:val="24"/>
        </w:rPr>
      </w:pPr>
      <w:r w:rsidRPr="00454F15">
        <w:rPr>
          <w:rFonts w:eastAsia="Times New Roman" w:cs="Arial"/>
          <w:szCs w:val="24"/>
        </w:rPr>
        <w:t xml:space="preserve">The Montgomery GI Bill (MGIB) is available for those who enlist in the U.S. Armed Forces. </w:t>
      </w:r>
      <w:r>
        <w:rPr>
          <w:rFonts w:eastAsia="Times New Roman" w:cs="Arial"/>
          <w:szCs w:val="24"/>
        </w:rPr>
        <w:t xml:space="preserve"> </w:t>
      </w:r>
      <w:r w:rsidRPr="00454F15">
        <w:rPr>
          <w:rFonts w:eastAsia="Times New Roman" w:cs="Arial"/>
          <w:szCs w:val="24"/>
        </w:rPr>
        <w:t xml:space="preserve">Under Chapter 30, Active Duty members enroll and pay $100 per month for 12 months; and are then entitled to receive a monthly education benefit once they have completed a minimum service obligation. </w:t>
      </w:r>
    </w:p>
    <w:p w14:paraId="38F4510E" w14:textId="77777777" w:rsidR="00203C6B" w:rsidRDefault="00203C6B" w:rsidP="00203C6B">
      <w:pPr>
        <w:spacing w:after="200"/>
        <w:rPr>
          <w:rStyle w:val="Strong"/>
          <w:rFonts w:cs="Arial"/>
          <w:szCs w:val="24"/>
        </w:rPr>
      </w:pPr>
      <w:r w:rsidRPr="00770465">
        <w:rPr>
          <w:rStyle w:val="Strong"/>
          <w:rFonts w:cs="Arial"/>
          <w:szCs w:val="24"/>
        </w:rPr>
        <w:t>Beginning August 1, 2011, break (or interval pay) will no longer be payable under MGIB-AD except during periods your school is closed as a result of an Executive Order of the President or an emergency (such as a natural disaster or strike). For example, if your Fall term ends on December 15th and your Spring term begins January 10th, your January housing allowance will cover 15 days in December and your February housing allowance will cover 21 days in January.</w:t>
      </w:r>
    </w:p>
    <w:p w14:paraId="38F4510F" w14:textId="77777777" w:rsidR="00394290" w:rsidRDefault="00394290" w:rsidP="00394290">
      <w:r>
        <w:t>Proper documentation must be submitted to the Financial Aid Office by the student in order to originate the processing of VA enrollment certifications and related processes.</w:t>
      </w:r>
    </w:p>
    <w:p w14:paraId="38F45110" w14:textId="77777777" w:rsidR="00203C6B" w:rsidRDefault="00203C6B" w:rsidP="00203C6B"/>
    <w:p w14:paraId="38F45111" w14:textId="77777777" w:rsidR="00203C6B" w:rsidRPr="001117B3" w:rsidRDefault="00203C6B" w:rsidP="00203C6B">
      <w:pPr>
        <w:pStyle w:val="Heading1"/>
        <w:rPr>
          <w:szCs w:val="24"/>
        </w:rPr>
      </w:pPr>
      <w:r w:rsidRPr="001117B3">
        <w:rPr>
          <w:szCs w:val="24"/>
        </w:rPr>
        <w:t>New VA beneficiary</w:t>
      </w:r>
    </w:p>
    <w:p w14:paraId="38F45112" w14:textId="77777777" w:rsidR="00203C6B" w:rsidRPr="008F57E4" w:rsidRDefault="00203C6B" w:rsidP="00203C6B">
      <w:pPr>
        <w:numPr>
          <w:ilvl w:val="0"/>
          <w:numId w:val="3"/>
        </w:numPr>
        <w:rPr>
          <w:szCs w:val="24"/>
        </w:rPr>
      </w:pPr>
      <w:r>
        <w:rPr>
          <w:szCs w:val="24"/>
        </w:rPr>
        <w:t xml:space="preserve">Copy of </w:t>
      </w:r>
      <w:hyperlink r:id="rId9" w:history="1">
        <w:r w:rsidRPr="00201F7A">
          <w:rPr>
            <w:rStyle w:val="Hyperlink"/>
            <w:szCs w:val="24"/>
          </w:rPr>
          <w:t>22-1990</w:t>
        </w:r>
      </w:hyperlink>
      <w:r w:rsidRPr="001117B3">
        <w:rPr>
          <w:szCs w:val="24"/>
        </w:rPr>
        <w:t xml:space="preserve">, </w:t>
      </w:r>
      <w:r w:rsidR="001D565A" w:rsidRPr="001D565A">
        <w:rPr>
          <w:b/>
          <w:color w:val="FF0000"/>
          <w:szCs w:val="24"/>
        </w:rPr>
        <w:t>(link to 22-1990.pdf)</w:t>
      </w:r>
      <w:r w:rsidR="001D565A">
        <w:rPr>
          <w:szCs w:val="24"/>
        </w:rPr>
        <w:t xml:space="preserve"> </w:t>
      </w:r>
      <w:r w:rsidRPr="001117B3">
        <w:rPr>
          <w:szCs w:val="24"/>
        </w:rPr>
        <w:t>Application OR Certificate of Eligibility from VA</w:t>
      </w:r>
      <w:r>
        <w:rPr>
          <w:szCs w:val="24"/>
        </w:rPr>
        <w:t xml:space="preserve"> (</w:t>
      </w:r>
      <w:r w:rsidRPr="00A606B9">
        <w:rPr>
          <w:szCs w:val="24"/>
        </w:rPr>
        <w:t>submit to the Financial Aid Office).</w:t>
      </w:r>
    </w:p>
    <w:p w14:paraId="38F45113" w14:textId="77777777" w:rsidR="00203C6B" w:rsidRDefault="00203C6B" w:rsidP="00203C6B">
      <w:pPr>
        <w:ind w:left="720"/>
        <w:rPr>
          <w:szCs w:val="24"/>
        </w:rPr>
      </w:pPr>
      <w:r>
        <w:rPr>
          <w:szCs w:val="24"/>
        </w:rPr>
        <w:t xml:space="preserve">Apply online at </w:t>
      </w:r>
      <w:hyperlink r:id="rId10" w:history="1">
        <w:r w:rsidRPr="008F669C">
          <w:rPr>
            <w:rStyle w:val="Hyperlink"/>
            <w:szCs w:val="24"/>
          </w:rPr>
          <w:t>http://gibill.va.gov/apply-for-benefits/application</w:t>
        </w:r>
      </w:hyperlink>
    </w:p>
    <w:p w14:paraId="38F45114" w14:textId="77777777" w:rsidR="00203C6B" w:rsidRDefault="00203C6B" w:rsidP="00203C6B">
      <w:pPr>
        <w:ind w:left="720"/>
        <w:rPr>
          <w:szCs w:val="24"/>
        </w:rPr>
      </w:pPr>
      <w:r>
        <w:rPr>
          <w:szCs w:val="24"/>
        </w:rPr>
        <w:t xml:space="preserve">or on paper at </w:t>
      </w:r>
      <w:hyperlink r:id="rId11" w:history="1">
        <w:r w:rsidRPr="00991805">
          <w:rPr>
            <w:rStyle w:val="Hyperlink"/>
            <w:szCs w:val="24"/>
          </w:rPr>
          <w:t>www.vba.va.gov/pubs/forms/VBA-22-1990-ARE.pdf</w:t>
        </w:r>
      </w:hyperlink>
      <w:r>
        <w:rPr>
          <w:szCs w:val="24"/>
        </w:rPr>
        <w:t xml:space="preserve"> </w:t>
      </w:r>
    </w:p>
    <w:p w14:paraId="38F45115" w14:textId="77777777" w:rsidR="00203C6B" w:rsidRPr="008F57E4" w:rsidRDefault="00203C6B" w:rsidP="00203C6B">
      <w:pPr>
        <w:pStyle w:val="ListParagraph"/>
        <w:numPr>
          <w:ilvl w:val="0"/>
          <w:numId w:val="3"/>
        </w:numPr>
        <w:rPr>
          <w:szCs w:val="24"/>
        </w:rPr>
      </w:pPr>
      <w:r w:rsidRPr="008F57E4">
        <w:rPr>
          <w:szCs w:val="24"/>
        </w:rPr>
        <w:t>22-1999, Application for Advance Payment - certain restrictions apply; obtain this form in the Financial Aid Office.</w:t>
      </w:r>
    </w:p>
    <w:p w14:paraId="38F45116" w14:textId="77777777" w:rsidR="00203C6B" w:rsidRPr="008F57E4" w:rsidRDefault="00516802" w:rsidP="00203C6B">
      <w:pPr>
        <w:pStyle w:val="ListParagraph"/>
        <w:numPr>
          <w:ilvl w:val="0"/>
          <w:numId w:val="3"/>
        </w:numPr>
        <w:rPr>
          <w:szCs w:val="24"/>
        </w:rPr>
      </w:pPr>
      <w:hyperlink r:id="rId12" w:history="1">
        <w:r w:rsidR="00203C6B" w:rsidRPr="008F57E4">
          <w:rPr>
            <w:rStyle w:val="Hyperlink"/>
            <w:szCs w:val="24"/>
          </w:rPr>
          <w:t>VA Information Sheet</w:t>
        </w:r>
      </w:hyperlink>
      <w:r w:rsidR="00203C6B" w:rsidRPr="008F57E4">
        <w:rPr>
          <w:szCs w:val="24"/>
        </w:rPr>
        <w:t xml:space="preserve">  </w:t>
      </w:r>
      <w:r w:rsidR="001D565A">
        <w:rPr>
          <w:b/>
          <w:color w:val="FF0000"/>
          <w:szCs w:val="24"/>
        </w:rPr>
        <w:t xml:space="preserve">(link to VAINFO 30 1606 1607 35 </w:t>
      </w:r>
      <w:r w:rsidR="00CE28A5">
        <w:rPr>
          <w:b/>
          <w:color w:val="FF0000"/>
          <w:szCs w:val="24"/>
        </w:rPr>
        <w:t>FEB</w:t>
      </w:r>
      <w:r w:rsidR="001D565A">
        <w:rPr>
          <w:b/>
          <w:color w:val="FF0000"/>
          <w:szCs w:val="24"/>
        </w:rPr>
        <w:t xml:space="preserve"> 9 2012x.pdf) </w:t>
      </w:r>
      <w:r w:rsidR="00203C6B" w:rsidRPr="008F57E4">
        <w:rPr>
          <w:szCs w:val="24"/>
        </w:rPr>
        <w:t>(print, sign and submit to the Financial Aid Office).</w:t>
      </w:r>
    </w:p>
    <w:p w14:paraId="38F45117" w14:textId="77777777" w:rsidR="00203C6B" w:rsidRPr="001117B3" w:rsidRDefault="00203C6B" w:rsidP="00203C6B">
      <w:pPr>
        <w:rPr>
          <w:szCs w:val="24"/>
        </w:rPr>
      </w:pPr>
    </w:p>
    <w:p w14:paraId="38F45118" w14:textId="77777777" w:rsidR="00203C6B" w:rsidRPr="001117B3" w:rsidRDefault="00203C6B" w:rsidP="00203C6B">
      <w:pPr>
        <w:pStyle w:val="BodyText2"/>
        <w:rPr>
          <w:szCs w:val="24"/>
        </w:rPr>
      </w:pPr>
      <w:r w:rsidRPr="001117B3">
        <w:rPr>
          <w:szCs w:val="24"/>
        </w:rPr>
        <w:t>Transfer from prior college OR change program of study</w:t>
      </w:r>
    </w:p>
    <w:p w14:paraId="38F45119" w14:textId="77777777" w:rsidR="00203C6B" w:rsidRPr="00A606B9" w:rsidRDefault="00516802" w:rsidP="00203C6B">
      <w:pPr>
        <w:pStyle w:val="ListParagraph"/>
        <w:numPr>
          <w:ilvl w:val="0"/>
          <w:numId w:val="2"/>
        </w:numPr>
        <w:rPr>
          <w:szCs w:val="24"/>
        </w:rPr>
      </w:pPr>
      <w:hyperlink r:id="rId13" w:history="1">
        <w:r w:rsidR="00203C6B" w:rsidRPr="00201F7A">
          <w:rPr>
            <w:rStyle w:val="Hyperlink"/>
            <w:szCs w:val="24"/>
          </w:rPr>
          <w:t>22-1995</w:t>
        </w:r>
      </w:hyperlink>
      <w:r w:rsidR="00203C6B" w:rsidRPr="001117B3">
        <w:rPr>
          <w:szCs w:val="24"/>
        </w:rPr>
        <w:t xml:space="preserve">, </w:t>
      </w:r>
      <w:r w:rsidR="001D565A">
        <w:rPr>
          <w:b/>
          <w:color w:val="FF0000"/>
          <w:szCs w:val="24"/>
        </w:rPr>
        <w:t xml:space="preserve">(link to 22-1995-2.pdf) </w:t>
      </w:r>
      <w:r w:rsidR="00203C6B" w:rsidRPr="001117B3">
        <w:rPr>
          <w:szCs w:val="24"/>
        </w:rPr>
        <w:t>Change of Major or Place of Training</w:t>
      </w:r>
      <w:r w:rsidR="00203C6B">
        <w:rPr>
          <w:szCs w:val="24"/>
        </w:rPr>
        <w:t xml:space="preserve"> (print, sign and submit to the Financial Aid Office).</w:t>
      </w:r>
    </w:p>
    <w:p w14:paraId="38F4511A" w14:textId="77777777" w:rsidR="00203C6B" w:rsidRDefault="00203C6B" w:rsidP="00203C6B">
      <w:pPr>
        <w:numPr>
          <w:ilvl w:val="0"/>
          <w:numId w:val="1"/>
        </w:numPr>
        <w:rPr>
          <w:szCs w:val="24"/>
        </w:rPr>
      </w:pPr>
      <w:r>
        <w:rPr>
          <w:szCs w:val="24"/>
        </w:rPr>
        <w:t>22-1999, Application for Advance Payment - certain restrictions apply; obtain this form in the Financial Aid Office.</w:t>
      </w:r>
    </w:p>
    <w:p w14:paraId="38F4511B" w14:textId="77777777" w:rsidR="00203C6B" w:rsidRPr="00A606B9" w:rsidRDefault="00516802" w:rsidP="00203C6B">
      <w:pPr>
        <w:pStyle w:val="ListParagraph"/>
        <w:numPr>
          <w:ilvl w:val="0"/>
          <w:numId w:val="1"/>
        </w:numPr>
        <w:rPr>
          <w:szCs w:val="24"/>
        </w:rPr>
      </w:pPr>
      <w:hyperlink r:id="rId14" w:history="1">
        <w:r w:rsidR="00203C6B" w:rsidRPr="00A606B9">
          <w:rPr>
            <w:rStyle w:val="Hyperlink"/>
            <w:szCs w:val="24"/>
          </w:rPr>
          <w:t>VA Information Sheet</w:t>
        </w:r>
      </w:hyperlink>
      <w:r w:rsidR="00203C6B" w:rsidRPr="00A606B9">
        <w:rPr>
          <w:szCs w:val="24"/>
        </w:rPr>
        <w:t xml:space="preserve">  </w:t>
      </w:r>
      <w:r w:rsidR="001D565A">
        <w:rPr>
          <w:b/>
          <w:color w:val="FF0000"/>
          <w:szCs w:val="24"/>
        </w:rPr>
        <w:t xml:space="preserve">(link to VAINFO 30 1606 1607 35 </w:t>
      </w:r>
      <w:r w:rsidR="00CE28A5">
        <w:rPr>
          <w:b/>
          <w:color w:val="FF0000"/>
          <w:szCs w:val="24"/>
        </w:rPr>
        <w:t>FEB</w:t>
      </w:r>
      <w:r w:rsidR="001D565A">
        <w:rPr>
          <w:b/>
          <w:color w:val="FF0000"/>
          <w:szCs w:val="24"/>
        </w:rPr>
        <w:t xml:space="preserve"> 9 2012x.pdf)</w:t>
      </w:r>
      <w:r w:rsidR="001D565A" w:rsidRPr="00A606B9">
        <w:rPr>
          <w:szCs w:val="24"/>
        </w:rPr>
        <w:t xml:space="preserve"> </w:t>
      </w:r>
      <w:r w:rsidR="00203C6B" w:rsidRPr="00A606B9">
        <w:rPr>
          <w:szCs w:val="24"/>
        </w:rPr>
        <w:t>(print, sign and submit to the Financial Aid Office).</w:t>
      </w:r>
    </w:p>
    <w:p w14:paraId="38F4511C" w14:textId="77777777" w:rsidR="00203C6B" w:rsidRPr="001117B3" w:rsidRDefault="00203C6B" w:rsidP="00203C6B">
      <w:pPr>
        <w:rPr>
          <w:szCs w:val="24"/>
        </w:rPr>
      </w:pPr>
    </w:p>
    <w:p w14:paraId="38F4511D" w14:textId="77777777" w:rsidR="00203C6B" w:rsidRPr="001117B3" w:rsidRDefault="00203C6B" w:rsidP="00203C6B">
      <w:pPr>
        <w:rPr>
          <w:szCs w:val="24"/>
        </w:rPr>
      </w:pPr>
    </w:p>
    <w:p w14:paraId="38F4511E" w14:textId="77777777" w:rsidR="00203C6B" w:rsidRPr="001117B3" w:rsidRDefault="00203C6B" w:rsidP="00203C6B"/>
    <w:p w14:paraId="38F4511F" w14:textId="77777777" w:rsidR="00203C6B" w:rsidRDefault="00203C6B"/>
    <w:p w14:paraId="38F45120" w14:textId="77777777" w:rsidR="00203C6B" w:rsidRDefault="00203C6B"/>
    <w:p w14:paraId="38F45121" w14:textId="77777777" w:rsidR="00203C6B" w:rsidRDefault="00203C6B"/>
    <w:p w14:paraId="38F45122" w14:textId="77777777" w:rsidR="00203C6B" w:rsidRDefault="00203C6B"/>
    <w:p w14:paraId="38F45123" w14:textId="77777777" w:rsidR="00203C6B" w:rsidRDefault="00203C6B"/>
    <w:p w14:paraId="38F45124" w14:textId="77777777" w:rsidR="00203C6B" w:rsidRDefault="00203C6B"/>
    <w:p w14:paraId="38F45125" w14:textId="77777777" w:rsidR="00203C6B" w:rsidRDefault="00203C6B"/>
    <w:p w14:paraId="38F45126" w14:textId="77777777" w:rsidR="00203C6B" w:rsidRDefault="00203C6B"/>
    <w:p w14:paraId="38F45127" w14:textId="77777777" w:rsidR="00394290" w:rsidRDefault="00394290"/>
    <w:p w14:paraId="38F45128" w14:textId="77777777" w:rsidR="00203C6B" w:rsidRDefault="00203C6B" w:rsidP="00203C6B"/>
    <w:sectPr w:rsidR="00203C6B" w:rsidSect="00E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53C"/>
    <w:multiLevelType w:val="singleLevel"/>
    <w:tmpl w:val="04090001"/>
    <w:lvl w:ilvl="0">
      <w:start w:val="1"/>
      <w:numFmt w:val="bullet"/>
      <w:lvlText w:val=""/>
      <w:lvlJc w:val="left"/>
      <w:pPr>
        <w:ind w:left="720" w:hanging="360"/>
      </w:pPr>
      <w:rPr>
        <w:rFonts w:ascii="Symbol" w:hAnsi="Symbol" w:hint="default"/>
      </w:rPr>
    </w:lvl>
  </w:abstractNum>
  <w:abstractNum w:abstractNumId="1">
    <w:nsid w:val="0A6627FA"/>
    <w:multiLevelType w:val="multilevel"/>
    <w:tmpl w:val="D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76"/>
    <w:multiLevelType w:val="multilevel"/>
    <w:tmpl w:val="9DE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0045"/>
    <w:multiLevelType w:val="hybridMultilevel"/>
    <w:tmpl w:val="0BF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04"/>
    <w:multiLevelType w:val="singleLevel"/>
    <w:tmpl w:val="04090001"/>
    <w:lvl w:ilvl="0">
      <w:start w:val="1"/>
      <w:numFmt w:val="bullet"/>
      <w:lvlText w:val=""/>
      <w:lvlJc w:val="left"/>
      <w:pPr>
        <w:ind w:left="720" w:hanging="360"/>
      </w:pPr>
      <w:rPr>
        <w:rFonts w:ascii="Symbol" w:hAnsi="Symbol" w:hint="default"/>
      </w:rPr>
    </w:lvl>
  </w:abstractNum>
  <w:abstractNum w:abstractNumId="5">
    <w:nsid w:val="1C1631F3"/>
    <w:multiLevelType w:val="multilevel"/>
    <w:tmpl w:val="C55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25DA3"/>
    <w:multiLevelType w:val="singleLevel"/>
    <w:tmpl w:val="04090001"/>
    <w:lvl w:ilvl="0">
      <w:start w:val="1"/>
      <w:numFmt w:val="bullet"/>
      <w:lvlText w:val=""/>
      <w:lvlJc w:val="left"/>
      <w:pPr>
        <w:ind w:left="720" w:hanging="360"/>
      </w:pPr>
      <w:rPr>
        <w:rFonts w:ascii="Symbol" w:hAnsi="Symbol" w:hint="default"/>
      </w:rPr>
    </w:lvl>
  </w:abstractNum>
  <w:abstractNum w:abstractNumId="7">
    <w:nsid w:val="25A14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1B3638"/>
    <w:multiLevelType w:val="hybridMultilevel"/>
    <w:tmpl w:val="7D4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A7688"/>
    <w:multiLevelType w:val="multilevel"/>
    <w:tmpl w:val="2F6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41436"/>
    <w:multiLevelType w:val="singleLevel"/>
    <w:tmpl w:val="04090001"/>
    <w:lvl w:ilvl="0">
      <w:start w:val="1"/>
      <w:numFmt w:val="bullet"/>
      <w:lvlText w:val=""/>
      <w:lvlJc w:val="left"/>
      <w:pPr>
        <w:ind w:left="720" w:hanging="360"/>
      </w:pPr>
      <w:rPr>
        <w:rFonts w:ascii="Symbol" w:hAnsi="Symbol" w:hint="default"/>
      </w:rPr>
    </w:lvl>
  </w:abstractNum>
  <w:abstractNum w:abstractNumId="11">
    <w:nsid w:val="63E05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5F5DB7"/>
    <w:multiLevelType w:val="multilevel"/>
    <w:tmpl w:val="DD7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1"/>
  </w:num>
  <w:num w:numId="5">
    <w:abstractNumId w:val="0"/>
  </w:num>
  <w:num w:numId="6">
    <w:abstractNumId w:val="7"/>
  </w:num>
  <w:num w:numId="7">
    <w:abstractNumId w:val="3"/>
  </w:num>
  <w:num w:numId="8">
    <w:abstractNumId w:val="5"/>
  </w:num>
  <w:num w:numId="9">
    <w:abstractNumId w:val="2"/>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2"/>
    <w:rsid w:val="0004261A"/>
    <w:rsid w:val="0006031C"/>
    <w:rsid w:val="00076702"/>
    <w:rsid w:val="000B2296"/>
    <w:rsid w:val="000E453C"/>
    <w:rsid w:val="000F5B5A"/>
    <w:rsid w:val="001A5995"/>
    <w:rsid w:val="001D565A"/>
    <w:rsid w:val="00203C6B"/>
    <w:rsid w:val="00253A5A"/>
    <w:rsid w:val="002D1FD7"/>
    <w:rsid w:val="0032505F"/>
    <w:rsid w:val="00394290"/>
    <w:rsid w:val="003A13EA"/>
    <w:rsid w:val="004534DD"/>
    <w:rsid w:val="00454F15"/>
    <w:rsid w:val="004567B3"/>
    <w:rsid w:val="00494BFB"/>
    <w:rsid w:val="00511EED"/>
    <w:rsid w:val="00513F02"/>
    <w:rsid w:val="00516802"/>
    <w:rsid w:val="0052166C"/>
    <w:rsid w:val="00556C88"/>
    <w:rsid w:val="0067272F"/>
    <w:rsid w:val="007377B9"/>
    <w:rsid w:val="007E5233"/>
    <w:rsid w:val="00910CE8"/>
    <w:rsid w:val="00947ABB"/>
    <w:rsid w:val="0098214C"/>
    <w:rsid w:val="009D0DE0"/>
    <w:rsid w:val="009D333F"/>
    <w:rsid w:val="00B835E3"/>
    <w:rsid w:val="00B9799B"/>
    <w:rsid w:val="00C31DD0"/>
    <w:rsid w:val="00C60438"/>
    <w:rsid w:val="00C96591"/>
    <w:rsid w:val="00C971A3"/>
    <w:rsid w:val="00CE28A5"/>
    <w:rsid w:val="00CF5D57"/>
    <w:rsid w:val="00D26267"/>
    <w:rsid w:val="00DB4BC6"/>
    <w:rsid w:val="00E6020C"/>
    <w:rsid w:val="00E630C0"/>
    <w:rsid w:val="00E76218"/>
    <w:rsid w:val="00E93EB3"/>
    <w:rsid w:val="00EB101A"/>
    <w:rsid w:val="00ED6847"/>
    <w:rsid w:val="00F13FD7"/>
    <w:rsid w:val="00F952C9"/>
    <w:rsid w:val="00FA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64">
      <w:bodyDiv w:val="1"/>
      <w:marLeft w:val="0"/>
      <w:marRight w:val="0"/>
      <w:marTop w:val="0"/>
      <w:marBottom w:val="0"/>
      <w:divBdr>
        <w:top w:val="none" w:sz="0" w:space="0" w:color="auto"/>
        <w:left w:val="none" w:sz="0" w:space="0" w:color="auto"/>
        <w:bottom w:val="none" w:sz="0" w:space="0" w:color="auto"/>
        <w:right w:val="none" w:sz="0" w:space="0" w:color="auto"/>
      </w:divBdr>
      <w:divsChild>
        <w:div w:id="218055088">
          <w:marLeft w:val="500"/>
          <w:marRight w:val="500"/>
          <w:marTop w:val="0"/>
          <w:marBottom w:val="0"/>
          <w:divBdr>
            <w:top w:val="none" w:sz="0" w:space="0" w:color="auto"/>
            <w:left w:val="none" w:sz="0" w:space="0" w:color="auto"/>
            <w:bottom w:val="none" w:sz="0" w:space="0" w:color="auto"/>
            <w:right w:val="none" w:sz="0" w:space="0" w:color="auto"/>
          </w:divBdr>
          <w:divsChild>
            <w:div w:id="1613125772">
              <w:marLeft w:val="400"/>
              <w:marRight w:val="400"/>
              <w:marTop w:val="0"/>
              <w:marBottom w:val="0"/>
              <w:divBdr>
                <w:top w:val="none" w:sz="0" w:space="0" w:color="auto"/>
                <w:left w:val="none" w:sz="0" w:space="0" w:color="auto"/>
                <w:bottom w:val="none" w:sz="0" w:space="0" w:color="auto"/>
                <w:right w:val="none" w:sz="0" w:space="0" w:color="auto"/>
              </w:divBdr>
              <w:divsChild>
                <w:div w:id="1840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O:\VA\FORMS\22-1995-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O:\VA\FORMS\VAINFO%2030%201606%201607%2035%20FEB%209%202012.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ba.va.gov/pubs/forms/VBA-22-1990-AR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gibill.va.gov/apply-for-benefits/application" TargetMode="External"/><Relationship Id="rId4" Type="http://schemas.openxmlformats.org/officeDocument/2006/relationships/numbering" Target="numbering.xml"/><Relationship Id="rId9" Type="http://schemas.openxmlformats.org/officeDocument/2006/relationships/hyperlink" Target="file:///O:\VA\FORMS\22-1990.pdf" TargetMode="External"/><Relationship Id="rId14" Type="http://schemas.openxmlformats.org/officeDocument/2006/relationships/hyperlink" Target="file:///O:\VA\FORMS\VAINFO%2030%201606%201607%2035%20FEB%209%2020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84647-1101-4546-A181-25441B2BDAF0}"/>
</file>

<file path=customXml/itemProps2.xml><?xml version="1.0" encoding="utf-8"?>
<ds:datastoreItem xmlns:ds="http://schemas.openxmlformats.org/officeDocument/2006/customXml" ds:itemID="{EC5E231B-207B-445C-B603-B9956B51ED1C}">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8A0F7D1D-49D4-4173-BBF8-AE141381B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Barbara Thompson</cp:lastModifiedBy>
  <cp:revision>2</cp:revision>
  <cp:lastPrinted>2012-09-10T20:44:00Z</cp:lastPrinted>
  <dcterms:created xsi:type="dcterms:W3CDTF">2012-12-20T17:23:00Z</dcterms:created>
  <dcterms:modified xsi:type="dcterms:W3CDTF">2012-12-20T17:23:00Z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